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6D" w:rsidRDefault="004C636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86400" cy="1001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6D" w:rsidRDefault="004C636D">
      <w:pPr>
        <w:rPr>
          <w:b/>
          <w:sz w:val="32"/>
          <w:szCs w:val="32"/>
        </w:rPr>
      </w:pPr>
    </w:p>
    <w:p w:rsidR="004C636D" w:rsidRPr="004C636D" w:rsidRDefault="004C636D">
      <w:pPr>
        <w:rPr>
          <w:b/>
          <w:sz w:val="32"/>
          <w:szCs w:val="32"/>
        </w:rPr>
      </w:pPr>
      <w:r w:rsidRPr="004C636D">
        <w:rPr>
          <w:b/>
          <w:sz w:val="32"/>
          <w:szCs w:val="32"/>
        </w:rPr>
        <w:t xml:space="preserve">Je </w:t>
      </w:r>
      <w:proofErr w:type="spellStart"/>
      <w:r w:rsidRPr="004C636D">
        <w:rPr>
          <w:b/>
          <w:sz w:val="32"/>
          <w:szCs w:val="32"/>
        </w:rPr>
        <w:t>coope</w:t>
      </w:r>
      <w:r>
        <w:rPr>
          <w:b/>
          <w:sz w:val="32"/>
          <w:szCs w:val="32"/>
        </w:rPr>
        <w:t>re</w:t>
      </w:r>
      <w:proofErr w:type="spellEnd"/>
      <w:r>
        <w:rPr>
          <w:b/>
          <w:sz w:val="32"/>
          <w:szCs w:val="32"/>
        </w:rPr>
        <w:t>!</w:t>
      </w:r>
    </w:p>
    <w:p w:rsidR="004C636D" w:rsidRDefault="004C636D"/>
    <w:p w:rsidR="004C636D" w:rsidRDefault="004C636D"/>
    <w:p w:rsidR="004C636D" w:rsidRDefault="004C636D"/>
    <w:p w:rsidR="004C636D" w:rsidRDefault="004C636D">
      <w:proofErr w:type="spellStart"/>
      <w:proofErr w:type="gramStart"/>
      <w:r>
        <w:t>C’est</w:t>
      </w:r>
      <w:proofErr w:type="spellEnd"/>
      <w:proofErr w:type="gramEnd"/>
      <w:r>
        <w:t xml:space="preserve"> ton tour!</w:t>
      </w:r>
    </w:p>
    <w:p w:rsidR="004C636D" w:rsidRDefault="004C636D"/>
    <w:p w:rsidR="004C636D" w:rsidRDefault="004C636D">
      <w:proofErr w:type="spellStart"/>
      <w:proofErr w:type="gramStart"/>
      <w:r>
        <w:t>C’est</w:t>
      </w:r>
      <w:proofErr w:type="spellEnd"/>
      <w:proofErr w:type="gramEnd"/>
      <w:r>
        <w:t xml:space="preserve"> </w:t>
      </w:r>
      <w:proofErr w:type="spellStart"/>
      <w:r>
        <w:t>vrai</w:t>
      </w:r>
      <w:proofErr w:type="spellEnd"/>
      <w:r>
        <w:t>!</w:t>
      </w:r>
    </w:p>
    <w:p w:rsidR="004C636D" w:rsidRDefault="004C636D"/>
    <w:p w:rsidR="004C636D" w:rsidRDefault="004C636D">
      <w:proofErr w:type="spellStart"/>
      <w:proofErr w:type="gramStart"/>
      <w:r>
        <w:t>C’est</w:t>
      </w:r>
      <w:proofErr w:type="spellEnd"/>
      <w:proofErr w:type="gramEnd"/>
      <w:r>
        <w:t xml:space="preserve"> </w:t>
      </w:r>
      <w:proofErr w:type="spellStart"/>
      <w:r>
        <w:t>mon</w:t>
      </w:r>
      <w:proofErr w:type="spellEnd"/>
      <w:r>
        <w:t xml:space="preserve"> tour!</w:t>
      </w:r>
    </w:p>
    <w:p w:rsidR="004C636D" w:rsidRDefault="004C636D"/>
    <w:p w:rsidR="004C636D" w:rsidRDefault="004C636D">
      <w:proofErr w:type="spellStart"/>
      <w:r>
        <w:t>D’accord</w:t>
      </w:r>
      <w:proofErr w:type="spellEnd"/>
      <w:r>
        <w:t>!</w:t>
      </w:r>
    </w:p>
    <w:p w:rsidR="004C636D" w:rsidRDefault="004C636D"/>
    <w:p w:rsidR="004C636D" w:rsidRDefault="004C636D">
      <w:proofErr w:type="spellStart"/>
      <w:proofErr w:type="gramStart"/>
      <w:r>
        <w:t>C’est</w:t>
      </w:r>
      <w:proofErr w:type="spellEnd"/>
      <w:proofErr w:type="gramEnd"/>
      <w:r>
        <w:t xml:space="preserve"> ton tour!</w:t>
      </w:r>
    </w:p>
    <w:p w:rsidR="004C636D" w:rsidRDefault="004C636D"/>
    <w:p w:rsidR="004C636D" w:rsidRDefault="004C636D">
      <w:proofErr w:type="spellStart"/>
      <w:r>
        <w:t>Oui</w:t>
      </w:r>
      <w:proofErr w:type="spellEnd"/>
      <w:r>
        <w:t xml:space="preserve">, </w:t>
      </w:r>
      <w:proofErr w:type="spellStart"/>
      <w:r>
        <w:t>oui</w:t>
      </w:r>
      <w:proofErr w:type="spellEnd"/>
      <w:r>
        <w:t>!</w:t>
      </w:r>
    </w:p>
    <w:p w:rsidR="004C636D" w:rsidRDefault="004C636D"/>
    <w:p w:rsidR="004C636D" w:rsidRDefault="004C636D">
      <w:proofErr w:type="spellStart"/>
      <w:proofErr w:type="gramStart"/>
      <w:r>
        <w:t>C’est</w:t>
      </w:r>
      <w:proofErr w:type="spellEnd"/>
      <w:proofErr w:type="gramEnd"/>
      <w:r>
        <w:t xml:space="preserve"> </w:t>
      </w:r>
      <w:proofErr w:type="spellStart"/>
      <w:r>
        <w:t>mon</w:t>
      </w:r>
      <w:proofErr w:type="spellEnd"/>
      <w:r>
        <w:t xml:space="preserve"> tour!</w:t>
      </w:r>
    </w:p>
    <w:p w:rsidR="004C636D" w:rsidRDefault="004C636D"/>
    <w:p w:rsidR="004C636D" w:rsidRDefault="004C636D">
      <w:r>
        <w:t>Merci!</w:t>
      </w:r>
    </w:p>
    <w:p w:rsidR="004C636D" w:rsidRDefault="004C636D"/>
    <w:p w:rsidR="004C636D" w:rsidRDefault="004C636D"/>
    <w:p w:rsidR="004C636D" w:rsidRDefault="004C636D" w:rsidP="004C636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Chalkboard" w:hAnsi="Chalkboard"/>
        </w:rPr>
      </w:pPr>
      <w:r w:rsidRPr="004C636D">
        <w:rPr>
          <w:rFonts w:ascii="Chalkboard" w:hAnsi="Chalkboard"/>
        </w:rPr>
        <w:t>Translation:</w:t>
      </w:r>
    </w:p>
    <w:p w:rsidR="004C636D" w:rsidRDefault="004C636D" w:rsidP="004C636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Chalkboard" w:hAnsi="Chalkboard"/>
        </w:rPr>
      </w:pPr>
    </w:p>
    <w:p w:rsidR="004C636D" w:rsidRPr="004C636D" w:rsidRDefault="004C636D" w:rsidP="004C636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Je </w:t>
      </w:r>
      <w:proofErr w:type="spellStart"/>
      <w:r>
        <w:rPr>
          <w:rFonts w:ascii="Chalkboard" w:hAnsi="Chalkboard"/>
        </w:rPr>
        <w:t>coopere</w:t>
      </w:r>
      <w:proofErr w:type="spellEnd"/>
      <w:r>
        <w:rPr>
          <w:rFonts w:ascii="Chalkboard" w:hAnsi="Chalkboard"/>
        </w:rPr>
        <w:t xml:space="preserve"> = I cooperated</w:t>
      </w:r>
    </w:p>
    <w:p w:rsidR="004C636D" w:rsidRDefault="004C636D" w:rsidP="004C636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4C636D" w:rsidRPr="004C636D" w:rsidRDefault="004C636D" w:rsidP="004C636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Chalkboard" w:hAnsi="Chalkboard"/>
        </w:rPr>
      </w:pPr>
      <w:proofErr w:type="spellStart"/>
      <w:proofErr w:type="gramStart"/>
      <w:r w:rsidRPr="004C636D">
        <w:rPr>
          <w:rFonts w:ascii="Chalkboard" w:hAnsi="Chalkboard"/>
        </w:rPr>
        <w:t>C’est</w:t>
      </w:r>
      <w:proofErr w:type="spellEnd"/>
      <w:proofErr w:type="gramEnd"/>
      <w:r w:rsidRPr="004C636D">
        <w:rPr>
          <w:rFonts w:ascii="Chalkboard" w:hAnsi="Chalkboard"/>
        </w:rPr>
        <w:t xml:space="preserve"> ton tour = It’s your turn</w:t>
      </w:r>
    </w:p>
    <w:p w:rsidR="004C636D" w:rsidRPr="004C636D" w:rsidRDefault="004C636D" w:rsidP="004C636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Chalkboard" w:hAnsi="Chalkboard"/>
        </w:rPr>
      </w:pPr>
      <w:proofErr w:type="spellStart"/>
      <w:proofErr w:type="gramStart"/>
      <w:r w:rsidRPr="004C636D">
        <w:rPr>
          <w:rFonts w:ascii="Chalkboard" w:hAnsi="Chalkboard"/>
        </w:rPr>
        <w:t>C’est</w:t>
      </w:r>
      <w:proofErr w:type="spellEnd"/>
      <w:proofErr w:type="gramEnd"/>
      <w:r w:rsidRPr="004C636D">
        <w:rPr>
          <w:rFonts w:ascii="Chalkboard" w:hAnsi="Chalkboard"/>
        </w:rPr>
        <w:t xml:space="preserve"> </w:t>
      </w:r>
      <w:proofErr w:type="spellStart"/>
      <w:r w:rsidRPr="004C636D">
        <w:rPr>
          <w:rFonts w:ascii="Chalkboard" w:hAnsi="Chalkboard"/>
        </w:rPr>
        <w:t>mon</w:t>
      </w:r>
      <w:proofErr w:type="spellEnd"/>
      <w:r w:rsidRPr="004C636D">
        <w:rPr>
          <w:rFonts w:ascii="Chalkboard" w:hAnsi="Chalkboard"/>
        </w:rPr>
        <w:t xml:space="preserve"> tour = It’s my turn</w:t>
      </w:r>
    </w:p>
    <w:p w:rsidR="004C636D" w:rsidRPr="004C636D" w:rsidRDefault="004C636D" w:rsidP="004C636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Chalkboard" w:hAnsi="Chalkboard"/>
        </w:rPr>
      </w:pPr>
      <w:proofErr w:type="spellStart"/>
      <w:proofErr w:type="gramStart"/>
      <w:r w:rsidRPr="004C636D">
        <w:rPr>
          <w:rFonts w:ascii="Chalkboard" w:hAnsi="Chalkboard"/>
        </w:rPr>
        <w:t>C’est</w:t>
      </w:r>
      <w:proofErr w:type="spellEnd"/>
      <w:proofErr w:type="gramEnd"/>
      <w:r w:rsidRPr="004C636D">
        <w:rPr>
          <w:rFonts w:ascii="Chalkboard" w:hAnsi="Chalkboard"/>
        </w:rPr>
        <w:t xml:space="preserve"> </w:t>
      </w:r>
      <w:proofErr w:type="spellStart"/>
      <w:r w:rsidRPr="004C636D">
        <w:rPr>
          <w:rFonts w:ascii="Chalkboard" w:hAnsi="Chalkboard"/>
        </w:rPr>
        <w:t>vrai</w:t>
      </w:r>
      <w:proofErr w:type="spellEnd"/>
      <w:r w:rsidRPr="004C636D">
        <w:rPr>
          <w:rFonts w:ascii="Chalkboard" w:hAnsi="Chalkboard"/>
        </w:rPr>
        <w:t>= That is true</w:t>
      </w:r>
    </w:p>
    <w:p w:rsidR="004C636D" w:rsidRDefault="004C636D" w:rsidP="004C636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Chalkboard" w:hAnsi="Chalkboard"/>
        </w:rPr>
      </w:pPr>
      <w:proofErr w:type="spellStart"/>
      <w:r w:rsidRPr="004C636D">
        <w:rPr>
          <w:rFonts w:ascii="Chalkboard" w:hAnsi="Chalkboard"/>
        </w:rPr>
        <w:t>D’accord</w:t>
      </w:r>
      <w:proofErr w:type="spellEnd"/>
      <w:r w:rsidRPr="004C636D">
        <w:rPr>
          <w:rFonts w:ascii="Chalkboard" w:hAnsi="Chalkboard"/>
        </w:rPr>
        <w:t>= Okay</w:t>
      </w:r>
    </w:p>
    <w:p w:rsidR="004C636D" w:rsidRDefault="004C636D">
      <w:pPr>
        <w:rPr>
          <w:rFonts w:ascii="Chalkboard" w:hAnsi="Chalkboard"/>
        </w:rPr>
      </w:pPr>
    </w:p>
    <w:p w:rsidR="004C636D" w:rsidRDefault="004C636D">
      <w:pPr>
        <w:rPr>
          <w:rFonts w:ascii="Chalkboard" w:hAnsi="Chalkboard"/>
        </w:rPr>
      </w:pPr>
    </w:p>
    <w:p w:rsidR="006457A2" w:rsidRDefault="006457A2">
      <w:pPr>
        <w:rPr>
          <w:rFonts w:ascii="Chalkboard" w:hAnsi="Chalkboard"/>
        </w:rPr>
      </w:pPr>
    </w:p>
    <w:p w:rsidR="006457A2" w:rsidRDefault="006457A2">
      <w:pPr>
        <w:rPr>
          <w:rFonts w:ascii="Chalkboard" w:hAnsi="Chalkboard"/>
        </w:rPr>
      </w:pPr>
    </w:p>
    <w:p w:rsidR="006457A2" w:rsidRDefault="006457A2">
      <w:pPr>
        <w:rPr>
          <w:rFonts w:ascii="Chalkboard" w:hAnsi="Chalkboard"/>
        </w:rPr>
      </w:pPr>
    </w:p>
    <w:p w:rsidR="006457A2" w:rsidRDefault="006457A2">
      <w:pPr>
        <w:rPr>
          <w:rFonts w:ascii="Chalkboard" w:hAnsi="Chalkboard"/>
        </w:rPr>
      </w:pPr>
    </w:p>
    <w:p w:rsidR="006457A2" w:rsidRDefault="006457A2">
      <w:pPr>
        <w:rPr>
          <w:rFonts w:ascii="Chalkboard" w:hAnsi="Chalkboard"/>
        </w:rPr>
      </w:pPr>
    </w:p>
    <w:p w:rsidR="00AC3B82" w:rsidRDefault="00AC3B82" w:rsidP="006457A2">
      <w:pPr>
        <w:rPr>
          <w:rFonts w:ascii="Chalkboard" w:hAnsi="Chalkboard"/>
        </w:rPr>
      </w:pPr>
      <w:bookmarkStart w:id="0" w:name="_GoBack"/>
      <w:bookmarkEnd w:id="0"/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p w:rsidR="006457A2" w:rsidRDefault="006457A2" w:rsidP="006457A2">
      <w:pPr>
        <w:rPr>
          <w:rFonts w:ascii="Chalkboard" w:hAnsi="Chalkboard"/>
        </w:rPr>
      </w:pPr>
    </w:p>
    <w:sectPr w:rsidR="006457A2" w:rsidSect="00072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41B0"/>
    <w:multiLevelType w:val="hybridMultilevel"/>
    <w:tmpl w:val="DEC0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6D"/>
    <w:rsid w:val="0007227D"/>
    <w:rsid w:val="00421CFF"/>
    <w:rsid w:val="004C636D"/>
    <w:rsid w:val="006457A2"/>
    <w:rsid w:val="0095409E"/>
    <w:rsid w:val="009A62DB"/>
    <w:rsid w:val="00A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D6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Jane Doe</cp:lastModifiedBy>
  <cp:revision>1</cp:revision>
  <dcterms:created xsi:type="dcterms:W3CDTF">2016-01-11T05:31:00Z</dcterms:created>
  <dcterms:modified xsi:type="dcterms:W3CDTF">2016-01-11T06:35:00Z</dcterms:modified>
</cp:coreProperties>
</file>